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107C" w14:textId="1972D3C4" w:rsidR="00806DF9" w:rsidRPr="00D7099A" w:rsidRDefault="00806DF9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proofErr w:type="spellStart"/>
      <w:r w:rsidRPr="00D7099A">
        <w:rPr>
          <w:rFonts w:ascii="Arial" w:hAnsi="Arial" w:cs="Arial"/>
          <w:b/>
          <w:bCs/>
          <w:sz w:val="32"/>
          <w:szCs w:val="32"/>
          <w:u w:val="single"/>
          <w:lang w:val="en-US"/>
        </w:rPr>
        <w:t>Zazacron</w:t>
      </w:r>
      <w:proofErr w:type="spellEnd"/>
      <w:r w:rsidRPr="00D7099A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</w:t>
      </w:r>
      <w:r w:rsidR="00FD27B1" w:rsidRPr="00D7099A">
        <w:rPr>
          <w:rFonts w:ascii="Arial" w:hAnsi="Arial" w:cs="Arial"/>
          <w:b/>
          <w:bCs/>
          <w:sz w:val="32"/>
          <w:szCs w:val="32"/>
          <w:u w:val="single"/>
          <w:lang w:val="en-US"/>
        </w:rPr>
        <w:t>Fly and Cockroach killer wettable powder leaflet</w:t>
      </w:r>
    </w:p>
    <w:p w14:paraId="45EB43D7" w14:textId="4D35BC66" w:rsidR="003652C7" w:rsidRDefault="00D7099A">
      <w:pPr>
        <w:rPr>
          <w:rFonts w:ascii="Arial" w:hAnsi="Arial" w:cs="Arial"/>
          <w:b/>
          <w:bCs/>
          <w:color w:val="0000CC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br/>
      </w:r>
      <w:proofErr w:type="spellStart"/>
      <w:r w:rsidR="00623F9A" w:rsidRPr="00B545F8">
        <w:rPr>
          <w:rFonts w:ascii="Arial" w:hAnsi="Arial" w:cs="Arial"/>
          <w:b/>
          <w:bCs/>
          <w:sz w:val="32"/>
          <w:szCs w:val="32"/>
          <w:lang w:val="en-US"/>
        </w:rPr>
        <w:t>Zaza</w:t>
      </w:r>
      <w:r>
        <w:rPr>
          <w:rFonts w:ascii="Arial" w:hAnsi="Arial" w:cs="Arial"/>
          <w:b/>
          <w:bCs/>
          <w:sz w:val="32"/>
          <w:szCs w:val="32"/>
          <w:lang w:val="en-US"/>
        </w:rPr>
        <w:t>c</w:t>
      </w:r>
      <w:r w:rsidR="00623F9A" w:rsidRPr="00B545F8">
        <w:rPr>
          <w:rFonts w:ascii="Arial" w:hAnsi="Arial" w:cs="Arial"/>
          <w:b/>
          <w:bCs/>
          <w:sz w:val="32"/>
          <w:szCs w:val="32"/>
          <w:lang w:val="en-US"/>
        </w:rPr>
        <w:t>ron</w:t>
      </w:r>
      <w:proofErr w:type="spellEnd"/>
      <w:r w:rsidR="00623F9A" w:rsidRPr="00B545F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623F9A" w:rsidRPr="00B545F8">
        <w:rPr>
          <w:rFonts w:ascii="Arial" w:hAnsi="Arial" w:cs="Arial"/>
          <w:sz w:val="28"/>
          <w:szCs w:val="28"/>
          <w:lang w:val="en-US"/>
        </w:rPr>
        <w:t xml:space="preserve">is a wettable powder against flies and cockroaches. It is a product registered </w:t>
      </w:r>
      <w:proofErr w:type="gramStart"/>
      <w:r w:rsidR="00623F9A" w:rsidRPr="00B545F8">
        <w:rPr>
          <w:rFonts w:ascii="Arial" w:hAnsi="Arial" w:cs="Arial"/>
          <w:sz w:val="28"/>
          <w:szCs w:val="28"/>
          <w:lang w:val="en-US"/>
        </w:rPr>
        <w:t>to</w:t>
      </w:r>
      <w:proofErr w:type="gramEnd"/>
      <w:r w:rsidR="00623F9A" w:rsidRPr="00B545F8">
        <w:rPr>
          <w:rFonts w:ascii="Arial" w:hAnsi="Arial" w:cs="Arial"/>
          <w:sz w:val="28"/>
          <w:szCs w:val="28"/>
          <w:lang w:val="en-US"/>
        </w:rPr>
        <w:t xml:space="preserve"> the </w:t>
      </w:r>
      <w:r w:rsidR="00623F9A" w:rsidRPr="00CA3608">
        <w:rPr>
          <w:rFonts w:ascii="Arial" w:hAnsi="Arial" w:cs="Arial"/>
          <w:b/>
          <w:bCs/>
          <w:sz w:val="28"/>
          <w:szCs w:val="28"/>
          <w:lang w:val="en-US"/>
        </w:rPr>
        <w:t>National Environment Agency.</w:t>
      </w:r>
    </w:p>
    <w:p w14:paraId="3C8A3181" w14:textId="36F60313" w:rsidR="003652C7" w:rsidRPr="00B545F8" w:rsidRDefault="00806DF9">
      <w:pPr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AAB906" wp14:editId="4D04F702">
            <wp:simplePos x="0" y="0"/>
            <wp:positionH relativeFrom="margin">
              <wp:posOffset>0</wp:posOffset>
            </wp:positionH>
            <wp:positionV relativeFrom="paragraph">
              <wp:posOffset>318135</wp:posOffset>
            </wp:positionV>
            <wp:extent cx="2193925" cy="2193925"/>
            <wp:effectExtent l="0" t="0" r="0" b="0"/>
            <wp:wrapTight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ight>
            <wp:docPr id="631191712" name="Picture 4" descr="ZaZacron Wettable powder Controls flies and cockroa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Zacron Wettable powder Controls flies and cockroach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E6C51" w14:textId="016D434E" w:rsidR="00623F9A" w:rsidRPr="00B545F8" w:rsidRDefault="00623F9A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b/>
          <w:bCs/>
          <w:sz w:val="28"/>
          <w:szCs w:val="28"/>
          <w:lang w:val="en-US"/>
        </w:rPr>
        <w:t>Spra</w:t>
      </w:r>
      <w:r w:rsidR="00C934AE">
        <w:rPr>
          <w:rFonts w:ascii="Arial" w:hAnsi="Arial" w:cs="Arial"/>
          <w:b/>
          <w:bCs/>
          <w:sz w:val="28"/>
          <w:szCs w:val="28"/>
          <w:lang w:val="en-US"/>
        </w:rPr>
        <w:t>y:</w:t>
      </w:r>
      <w:r w:rsidR="00C934AE">
        <w:rPr>
          <w:rFonts w:ascii="Arial" w:hAnsi="Arial" w:cs="Arial"/>
          <w:b/>
          <w:bCs/>
          <w:sz w:val="28"/>
          <w:szCs w:val="28"/>
          <w:lang w:val="en-US"/>
        </w:rPr>
        <w:br/>
      </w:r>
      <w:r w:rsidRPr="00B545F8">
        <w:rPr>
          <w:rFonts w:ascii="Arial" w:hAnsi="Arial" w:cs="Arial"/>
          <w:sz w:val="28"/>
          <w:szCs w:val="28"/>
          <w:lang w:val="en-US"/>
        </w:rPr>
        <w:t xml:space="preserve">200gm to 1.5lt for </w:t>
      </w:r>
      <w:r w:rsidR="00D7099A" w:rsidRPr="00B545F8">
        <w:rPr>
          <w:rFonts w:ascii="Arial" w:hAnsi="Arial" w:cs="Arial"/>
          <w:sz w:val="28"/>
          <w:szCs w:val="28"/>
          <w:lang w:val="en-US"/>
        </w:rPr>
        <w:t>40-meter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square on the ground.</w:t>
      </w:r>
    </w:p>
    <w:p w14:paraId="477D8764" w14:textId="553D2ECA" w:rsidR="00623F9A" w:rsidRPr="00B545F8" w:rsidRDefault="00623F9A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sz w:val="28"/>
          <w:szCs w:val="28"/>
          <w:lang w:val="en-US"/>
        </w:rPr>
        <w:tab/>
        <w:t xml:space="preserve">200gm to 1.5lt for </w:t>
      </w:r>
      <w:r w:rsidR="00D7099A" w:rsidRPr="00B545F8">
        <w:rPr>
          <w:rFonts w:ascii="Arial" w:hAnsi="Arial" w:cs="Arial"/>
          <w:sz w:val="28"/>
          <w:szCs w:val="28"/>
          <w:lang w:val="en-US"/>
        </w:rPr>
        <w:t>80-meter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square on a wall.</w:t>
      </w:r>
    </w:p>
    <w:p w14:paraId="2CAEE4FA" w14:textId="0A3E448A" w:rsidR="00B51317" w:rsidRPr="00B545F8" w:rsidRDefault="00B51317">
      <w:pPr>
        <w:rPr>
          <w:rFonts w:ascii="Arial" w:hAnsi="Arial" w:cs="Arial"/>
          <w:sz w:val="28"/>
          <w:szCs w:val="28"/>
          <w:lang w:val="en-US"/>
        </w:rPr>
      </w:pPr>
    </w:p>
    <w:p w14:paraId="63E9BB75" w14:textId="56EE1E00" w:rsidR="00876DE5" w:rsidRPr="00B545F8" w:rsidRDefault="00623F9A" w:rsidP="00876DE5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b/>
          <w:bCs/>
          <w:sz w:val="28"/>
          <w:szCs w:val="28"/>
          <w:lang w:val="en-US"/>
        </w:rPr>
        <w:t>Paint:</w:t>
      </w:r>
      <w:r w:rsidR="00806DF9">
        <w:rPr>
          <w:rFonts w:ascii="Arial" w:hAnsi="Arial" w:cs="Arial"/>
          <w:sz w:val="28"/>
          <w:szCs w:val="28"/>
          <w:lang w:val="en-US"/>
        </w:rPr>
        <w:br/>
      </w:r>
      <w:r w:rsidRPr="00B545F8">
        <w:rPr>
          <w:rFonts w:ascii="Arial" w:hAnsi="Arial" w:cs="Arial"/>
          <w:sz w:val="28"/>
          <w:szCs w:val="28"/>
          <w:lang w:val="en-US"/>
        </w:rPr>
        <w:t>200gm</w:t>
      </w:r>
      <w:r w:rsidR="00876DE5" w:rsidRPr="00B545F8">
        <w:rPr>
          <w:rFonts w:ascii="Arial" w:hAnsi="Arial" w:cs="Arial"/>
          <w:sz w:val="28"/>
          <w:szCs w:val="28"/>
          <w:lang w:val="en-US"/>
        </w:rPr>
        <w:t xml:space="preserve"> to 200ml for </w:t>
      </w:r>
      <w:r w:rsidR="00D7099A" w:rsidRPr="00B545F8">
        <w:rPr>
          <w:rFonts w:ascii="Arial" w:hAnsi="Arial" w:cs="Arial"/>
          <w:sz w:val="28"/>
          <w:szCs w:val="28"/>
          <w:lang w:val="en-US"/>
        </w:rPr>
        <w:t>40-meter</w:t>
      </w:r>
      <w:r w:rsidR="00876DE5" w:rsidRPr="00B545F8">
        <w:rPr>
          <w:rFonts w:ascii="Arial" w:hAnsi="Arial" w:cs="Arial"/>
          <w:sz w:val="28"/>
          <w:szCs w:val="28"/>
          <w:lang w:val="en-US"/>
        </w:rPr>
        <w:t xml:space="preserve"> square on the ground.</w:t>
      </w:r>
    </w:p>
    <w:p w14:paraId="6871955D" w14:textId="4740403C" w:rsidR="00876DE5" w:rsidRPr="00B545F8" w:rsidRDefault="00876DE5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sz w:val="28"/>
          <w:szCs w:val="28"/>
          <w:lang w:val="en-US"/>
        </w:rPr>
        <w:tab/>
        <w:t xml:space="preserve">200gm to 200ml for </w:t>
      </w:r>
      <w:r w:rsidR="00D7099A" w:rsidRPr="00B545F8">
        <w:rPr>
          <w:rFonts w:ascii="Arial" w:hAnsi="Arial" w:cs="Arial"/>
          <w:sz w:val="28"/>
          <w:szCs w:val="28"/>
          <w:lang w:val="en-US"/>
        </w:rPr>
        <w:t>80-meter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square on a wall.</w:t>
      </w:r>
    </w:p>
    <w:p w14:paraId="41CD31C5" w14:textId="77777777" w:rsidR="00B51317" w:rsidRDefault="00B51317">
      <w:pPr>
        <w:rPr>
          <w:rFonts w:ascii="Arial" w:hAnsi="Arial" w:cs="Arial"/>
          <w:sz w:val="28"/>
          <w:szCs w:val="28"/>
          <w:lang w:val="en-US"/>
        </w:rPr>
      </w:pPr>
    </w:p>
    <w:p w14:paraId="3B6CE39A" w14:textId="77777777" w:rsidR="00806DF9" w:rsidRPr="00B545F8" w:rsidRDefault="00806DF9">
      <w:pPr>
        <w:rPr>
          <w:rFonts w:ascii="Arial" w:hAnsi="Arial" w:cs="Arial"/>
          <w:sz w:val="28"/>
          <w:szCs w:val="28"/>
          <w:lang w:val="en-US"/>
        </w:rPr>
      </w:pPr>
    </w:p>
    <w:p w14:paraId="75A61064" w14:textId="361E5884" w:rsidR="00723609" w:rsidRPr="00B545F8" w:rsidRDefault="00723609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b/>
          <w:bCs/>
          <w:sz w:val="28"/>
          <w:szCs w:val="28"/>
          <w:lang w:val="en-US"/>
        </w:rPr>
        <w:t>Scatter Bait method: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</w:t>
      </w:r>
      <w:r w:rsidR="00B545F8">
        <w:rPr>
          <w:rFonts w:ascii="Arial" w:hAnsi="Arial" w:cs="Arial"/>
          <w:sz w:val="28"/>
          <w:szCs w:val="28"/>
          <w:lang w:val="en-US"/>
        </w:rPr>
        <w:t>S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catter </w:t>
      </w:r>
      <w:proofErr w:type="spellStart"/>
      <w:r w:rsidR="00451C5F" w:rsidRPr="00B545F8">
        <w:rPr>
          <w:rFonts w:ascii="Arial" w:hAnsi="Arial" w:cs="Arial"/>
          <w:sz w:val="28"/>
          <w:szCs w:val="28"/>
          <w:lang w:val="en-US"/>
        </w:rPr>
        <w:t>Z</w:t>
      </w:r>
      <w:r w:rsidRPr="00B545F8">
        <w:rPr>
          <w:rFonts w:ascii="Arial" w:hAnsi="Arial" w:cs="Arial"/>
          <w:sz w:val="28"/>
          <w:szCs w:val="28"/>
          <w:lang w:val="en-US"/>
        </w:rPr>
        <w:t>azacron</w:t>
      </w:r>
      <w:proofErr w:type="spellEnd"/>
      <w:r w:rsidRPr="00B545F8">
        <w:rPr>
          <w:rFonts w:ascii="Arial" w:hAnsi="Arial" w:cs="Arial"/>
          <w:sz w:val="28"/>
          <w:szCs w:val="28"/>
          <w:lang w:val="en-US"/>
        </w:rPr>
        <w:t xml:space="preserve"> on surfaces where flies gather</w:t>
      </w:r>
      <w:r w:rsidR="00B51317" w:rsidRPr="00B545F8">
        <w:rPr>
          <w:rFonts w:ascii="Arial" w:hAnsi="Arial" w:cs="Arial"/>
          <w:sz w:val="28"/>
          <w:szCs w:val="28"/>
          <w:lang w:val="en-US"/>
        </w:rPr>
        <w:t>.</w:t>
      </w:r>
    </w:p>
    <w:p w14:paraId="3D1FC774" w14:textId="0F27954D" w:rsidR="00723609" w:rsidRPr="00B545F8" w:rsidRDefault="00723609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b/>
          <w:bCs/>
          <w:sz w:val="28"/>
          <w:szCs w:val="28"/>
          <w:lang w:val="en-US"/>
        </w:rPr>
        <w:t>Station and tray method: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</w:t>
      </w:r>
      <w:r w:rsidR="00B545F8">
        <w:rPr>
          <w:rFonts w:ascii="Arial" w:hAnsi="Arial" w:cs="Arial"/>
          <w:sz w:val="28"/>
          <w:szCs w:val="28"/>
          <w:lang w:val="en-US"/>
        </w:rPr>
        <w:t>S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pread </w:t>
      </w:r>
      <w:proofErr w:type="spellStart"/>
      <w:r w:rsidRPr="00B545F8">
        <w:rPr>
          <w:rFonts w:ascii="Arial" w:hAnsi="Arial" w:cs="Arial"/>
          <w:sz w:val="28"/>
          <w:szCs w:val="28"/>
          <w:lang w:val="en-US"/>
        </w:rPr>
        <w:t>Zazacron</w:t>
      </w:r>
      <w:proofErr w:type="spellEnd"/>
      <w:r w:rsidRPr="00B545F8">
        <w:rPr>
          <w:rFonts w:ascii="Arial" w:hAnsi="Arial" w:cs="Arial"/>
          <w:sz w:val="28"/>
          <w:szCs w:val="28"/>
          <w:lang w:val="en-US"/>
        </w:rPr>
        <w:t xml:space="preserve"> on a tray evenly to avoid heaps.</w:t>
      </w:r>
    </w:p>
    <w:p w14:paraId="0595D903" w14:textId="324FA945" w:rsidR="00B51317" w:rsidRPr="00B545F8" w:rsidRDefault="00B51317">
      <w:pPr>
        <w:rPr>
          <w:rFonts w:ascii="Arial" w:hAnsi="Arial" w:cs="Arial"/>
          <w:sz w:val="28"/>
          <w:szCs w:val="28"/>
          <w:lang w:val="en-US"/>
        </w:rPr>
      </w:pPr>
    </w:p>
    <w:p w14:paraId="45B5814C" w14:textId="351D98C1" w:rsidR="00723609" w:rsidRPr="00B545F8" w:rsidRDefault="000A109E">
      <w:pPr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A7D2FF" wp14:editId="0525E391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2077085" cy="2723515"/>
            <wp:effectExtent l="0" t="0" r="0" b="635"/>
            <wp:wrapTight wrapText="bothSides">
              <wp:wrapPolygon edited="0">
                <wp:start x="0" y="0"/>
                <wp:lineTo x="0" y="21454"/>
                <wp:lineTo x="21395" y="21454"/>
                <wp:lineTo x="21395" y="0"/>
                <wp:lineTo x="0" y="0"/>
              </wp:wrapPolygon>
            </wp:wrapTight>
            <wp:docPr id="1235708226" name="Picture 3" descr="ZAZACRON - Fly Control | Azamethiphos 10% | Wettable Powder | Spray or  Paint | 500 grams pack | Shopee Philipp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ZACRON - Fly Control | Azamethiphos 10% | Wettable Powder | Spray or  Paint | 500 grams pack | Shopee Philippi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4" t="12143" r="18661" b="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609" w:rsidRPr="00B545F8">
        <w:rPr>
          <w:rFonts w:ascii="Arial" w:hAnsi="Arial" w:cs="Arial"/>
          <w:b/>
          <w:bCs/>
          <w:sz w:val="28"/>
          <w:szCs w:val="28"/>
          <w:lang w:val="en-US"/>
        </w:rPr>
        <w:t>Hang board method:</w:t>
      </w:r>
      <w:r w:rsidR="00723609" w:rsidRPr="00B545F8">
        <w:rPr>
          <w:rFonts w:ascii="Arial" w:hAnsi="Arial" w:cs="Arial"/>
          <w:sz w:val="28"/>
          <w:szCs w:val="28"/>
          <w:lang w:val="en-US"/>
        </w:rPr>
        <w:t xml:space="preserve"> </w:t>
      </w:r>
      <w:r w:rsidR="00451C5F" w:rsidRPr="00B545F8">
        <w:rPr>
          <w:rFonts w:ascii="Arial" w:hAnsi="Arial" w:cs="Arial"/>
          <w:sz w:val="28"/>
          <w:szCs w:val="28"/>
          <w:lang w:val="en-US"/>
        </w:rPr>
        <w:t>L</w:t>
      </w:r>
      <w:r w:rsidR="00723609" w:rsidRPr="00B545F8">
        <w:rPr>
          <w:rFonts w:ascii="Arial" w:hAnsi="Arial" w:cs="Arial"/>
          <w:sz w:val="28"/>
          <w:szCs w:val="28"/>
          <w:lang w:val="en-US"/>
        </w:rPr>
        <w:t>ightly moisten one side of a board</w:t>
      </w:r>
      <w:r w:rsidR="00451C5F" w:rsidRPr="00B545F8">
        <w:rPr>
          <w:rFonts w:ascii="Arial" w:hAnsi="Arial" w:cs="Arial"/>
          <w:sz w:val="28"/>
          <w:szCs w:val="28"/>
          <w:lang w:val="en-US"/>
        </w:rPr>
        <w:t xml:space="preserve"> with beaten egg, beer, cola and sprinkle </w:t>
      </w:r>
      <w:proofErr w:type="spellStart"/>
      <w:r w:rsidR="00451C5F" w:rsidRPr="00B545F8">
        <w:rPr>
          <w:rFonts w:ascii="Arial" w:hAnsi="Arial" w:cs="Arial"/>
          <w:sz w:val="28"/>
          <w:szCs w:val="28"/>
          <w:lang w:val="en-US"/>
        </w:rPr>
        <w:t>Zaza</w:t>
      </w:r>
      <w:r w:rsidR="00D7099A">
        <w:rPr>
          <w:rFonts w:ascii="Arial" w:hAnsi="Arial" w:cs="Arial"/>
          <w:sz w:val="28"/>
          <w:szCs w:val="28"/>
          <w:lang w:val="en-US"/>
        </w:rPr>
        <w:t>c</w:t>
      </w:r>
      <w:r w:rsidR="00451C5F" w:rsidRPr="00B545F8">
        <w:rPr>
          <w:rFonts w:ascii="Arial" w:hAnsi="Arial" w:cs="Arial"/>
          <w:sz w:val="28"/>
          <w:szCs w:val="28"/>
          <w:lang w:val="en-US"/>
        </w:rPr>
        <w:t>ron</w:t>
      </w:r>
      <w:proofErr w:type="spellEnd"/>
      <w:r w:rsidR="00451C5F" w:rsidRPr="00B545F8">
        <w:rPr>
          <w:rFonts w:ascii="Arial" w:hAnsi="Arial" w:cs="Arial"/>
          <w:sz w:val="28"/>
          <w:szCs w:val="28"/>
          <w:lang w:val="en-US"/>
        </w:rPr>
        <w:t xml:space="preserve"> on surface. When dry hang where flies gather.</w:t>
      </w:r>
    </w:p>
    <w:p w14:paraId="755DD3BF" w14:textId="77777777" w:rsidR="00451C5F" w:rsidRPr="00B545F8" w:rsidRDefault="00451C5F">
      <w:pPr>
        <w:rPr>
          <w:rFonts w:ascii="Arial" w:hAnsi="Arial" w:cs="Arial"/>
          <w:sz w:val="28"/>
          <w:szCs w:val="28"/>
          <w:lang w:val="en-US"/>
        </w:rPr>
      </w:pPr>
    </w:p>
    <w:p w14:paraId="034EBF1F" w14:textId="6F430904" w:rsidR="00876DE5" w:rsidRPr="00B545F8" w:rsidRDefault="00451C5F" w:rsidP="00451C5F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B545F8">
        <w:rPr>
          <w:rFonts w:ascii="Arial" w:hAnsi="Arial" w:cs="Arial"/>
          <w:b/>
          <w:bCs/>
          <w:sz w:val="28"/>
          <w:szCs w:val="28"/>
          <w:lang w:val="en-US"/>
        </w:rPr>
        <w:t>Zaza</w:t>
      </w:r>
      <w:r w:rsidR="00D7099A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B545F8">
        <w:rPr>
          <w:rFonts w:ascii="Arial" w:hAnsi="Arial" w:cs="Arial"/>
          <w:b/>
          <w:bCs/>
          <w:sz w:val="28"/>
          <w:szCs w:val="28"/>
          <w:lang w:val="en-US"/>
        </w:rPr>
        <w:t>ron</w:t>
      </w:r>
      <w:proofErr w:type="spellEnd"/>
      <w:r w:rsidRPr="00B545F8">
        <w:rPr>
          <w:rFonts w:ascii="Arial" w:hAnsi="Arial" w:cs="Arial"/>
          <w:b/>
          <w:bCs/>
          <w:sz w:val="28"/>
          <w:szCs w:val="28"/>
          <w:lang w:val="en-US"/>
        </w:rPr>
        <w:t>:</w:t>
      </w:r>
      <w:r w:rsidRPr="00B545F8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876DE5" w:rsidRPr="00B545F8">
        <w:rPr>
          <w:rFonts w:ascii="Arial" w:hAnsi="Arial" w:cs="Arial"/>
          <w:sz w:val="28"/>
          <w:szCs w:val="28"/>
          <w:lang w:val="en-US"/>
        </w:rPr>
        <w:t>Act</w:t>
      </w:r>
      <w:r w:rsidR="00D7099A">
        <w:rPr>
          <w:rFonts w:ascii="Arial" w:hAnsi="Arial" w:cs="Arial"/>
          <w:sz w:val="28"/>
          <w:szCs w:val="28"/>
          <w:lang w:val="en-US"/>
        </w:rPr>
        <w:t>s</w:t>
      </w:r>
      <w:r w:rsidR="00876DE5" w:rsidRPr="00B545F8">
        <w:rPr>
          <w:rFonts w:ascii="Arial" w:hAnsi="Arial" w:cs="Arial"/>
          <w:sz w:val="28"/>
          <w:szCs w:val="28"/>
          <w:lang w:val="en-US"/>
        </w:rPr>
        <w:t xml:space="preserve"> as an insecticide and an attractant to flies.</w:t>
      </w:r>
    </w:p>
    <w:p w14:paraId="4087C0F7" w14:textId="3560A18D" w:rsidR="00876DE5" w:rsidRPr="00B545F8" w:rsidRDefault="00876DE5" w:rsidP="00D7099A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sz w:val="28"/>
          <w:szCs w:val="28"/>
          <w:lang w:val="en-US"/>
        </w:rPr>
        <w:t>A new option in poultry for rotation with other insecticide.</w:t>
      </w:r>
    </w:p>
    <w:p w14:paraId="4490A4AA" w14:textId="2F0371FB" w:rsidR="00876DE5" w:rsidRPr="00B545F8" w:rsidRDefault="00876DE5" w:rsidP="00D7099A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sz w:val="28"/>
          <w:szCs w:val="28"/>
          <w:lang w:val="en-US"/>
        </w:rPr>
        <w:t>Effective from 4 to 8 weeks with 6 weeks residual</w:t>
      </w:r>
      <w:r w:rsidR="00723609" w:rsidRPr="00B545F8">
        <w:rPr>
          <w:rFonts w:ascii="Arial" w:hAnsi="Arial" w:cs="Arial"/>
          <w:sz w:val="28"/>
          <w:szCs w:val="28"/>
          <w:lang w:val="en-US"/>
        </w:rPr>
        <w:t>.</w:t>
      </w:r>
    </w:p>
    <w:p w14:paraId="5FF79466" w14:textId="4360E878" w:rsidR="00876DE5" w:rsidRPr="00B545F8" w:rsidRDefault="00876DE5" w:rsidP="00D7099A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sz w:val="28"/>
          <w:szCs w:val="28"/>
          <w:lang w:val="en-US"/>
        </w:rPr>
        <w:t xml:space="preserve">Reduces house </w:t>
      </w:r>
      <w:r w:rsidR="00D7099A">
        <w:rPr>
          <w:rFonts w:ascii="Arial" w:hAnsi="Arial" w:cs="Arial"/>
          <w:sz w:val="28"/>
          <w:szCs w:val="28"/>
          <w:lang w:val="en-US"/>
        </w:rPr>
        <w:t>fly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population, effective </w:t>
      </w:r>
      <w:r w:rsidR="00D7099A">
        <w:rPr>
          <w:rFonts w:ascii="Arial" w:hAnsi="Arial" w:cs="Arial"/>
          <w:sz w:val="28"/>
          <w:szCs w:val="28"/>
          <w:lang w:val="en-US"/>
        </w:rPr>
        <w:t xml:space="preserve">even </w:t>
      </w:r>
      <w:r w:rsidRPr="00B545F8">
        <w:rPr>
          <w:rFonts w:ascii="Arial" w:hAnsi="Arial" w:cs="Arial"/>
          <w:sz w:val="28"/>
          <w:szCs w:val="28"/>
          <w:lang w:val="en-US"/>
        </w:rPr>
        <w:t>from 30 minutes.</w:t>
      </w:r>
    </w:p>
    <w:p w14:paraId="39147B0E" w14:textId="2D8629EC" w:rsidR="00723609" w:rsidRPr="00B545F8" w:rsidRDefault="00723609" w:rsidP="00D7099A">
      <w:pPr>
        <w:rPr>
          <w:rFonts w:ascii="Arial" w:hAnsi="Arial" w:cs="Arial"/>
          <w:sz w:val="28"/>
          <w:szCs w:val="28"/>
          <w:lang w:val="en-US"/>
        </w:rPr>
      </w:pPr>
      <w:r w:rsidRPr="00B545F8">
        <w:rPr>
          <w:rFonts w:ascii="Arial" w:hAnsi="Arial" w:cs="Arial"/>
          <w:sz w:val="28"/>
          <w:szCs w:val="28"/>
          <w:lang w:val="en-US"/>
        </w:rPr>
        <w:t>Safe for farmers and livestock</w:t>
      </w:r>
      <w:r w:rsidR="00C33695" w:rsidRPr="00B545F8">
        <w:rPr>
          <w:rFonts w:ascii="Arial" w:hAnsi="Arial" w:cs="Arial"/>
          <w:sz w:val="28"/>
          <w:szCs w:val="28"/>
          <w:lang w:val="en-US"/>
        </w:rPr>
        <w:t>.</w:t>
      </w:r>
    </w:p>
    <w:p w14:paraId="5B30C06C" w14:textId="77777777" w:rsidR="00C33695" w:rsidRPr="00B545F8" w:rsidRDefault="00C33695" w:rsidP="00C33695">
      <w:pPr>
        <w:rPr>
          <w:rFonts w:ascii="Arial" w:hAnsi="Arial" w:cs="Arial"/>
          <w:sz w:val="28"/>
          <w:szCs w:val="28"/>
          <w:lang w:val="en-US"/>
        </w:rPr>
      </w:pPr>
    </w:p>
    <w:p w14:paraId="1F961A6C" w14:textId="1CDDD44A" w:rsidR="00C33695" w:rsidRPr="00B545F8" w:rsidRDefault="00C33695" w:rsidP="00C33695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B545F8">
        <w:rPr>
          <w:rFonts w:ascii="Arial" w:hAnsi="Arial" w:cs="Arial"/>
          <w:b/>
          <w:bCs/>
          <w:sz w:val="28"/>
          <w:szCs w:val="28"/>
          <w:lang w:val="en-US"/>
        </w:rPr>
        <w:t>Zaza</w:t>
      </w:r>
      <w:r w:rsidR="00D7099A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B545F8">
        <w:rPr>
          <w:rFonts w:ascii="Arial" w:hAnsi="Arial" w:cs="Arial"/>
          <w:b/>
          <w:bCs/>
          <w:sz w:val="28"/>
          <w:szCs w:val="28"/>
          <w:lang w:val="en-US"/>
        </w:rPr>
        <w:t>ron</w:t>
      </w:r>
      <w:proofErr w:type="spellEnd"/>
      <w:r w:rsidRPr="00B545F8">
        <w:rPr>
          <w:rFonts w:ascii="Arial" w:hAnsi="Arial" w:cs="Arial"/>
          <w:b/>
          <w:bCs/>
          <w:sz w:val="28"/>
          <w:szCs w:val="28"/>
          <w:lang w:val="en-US"/>
        </w:rPr>
        <w:t>:</w:t>
      </w:r>
      <w:r w:rsidRPr="00B545F8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="00D5772E" w:rsidRPr="00B545F8">
        <w:rPr>
          <w:rFonts w:ascii="Arial" w:hAnsi="Arial" w:cs="Arial"/>
          <w:sz w:val="28"/>
          <w:szCs w:val="28"/>
          <w:lang w:val="en-US"/>
        </w:rPr>
        <w:t>I</w:t>
      </w:r>
      <w:r w:rsidRPr="00B545F8">
        <w:rPr>
          <w:rFonts w:ascii="Arial" w:hAnsi="Arial" w:cs="Arial"/>
          <w:sz w:val="28"/>
          <w:szCs w:val="28"/>
          <w:lang w:val="en-US"/>
        </w:rPr>
        <w:t>s</w:t>
      </w:r>
      <w:r w:rsidR="000A109E">
        <w:rPr>
          <w:rFonts w:ascii="Arial" w:hAnsi="Arial" w:cs="Arial"/>
          <w:sz w:val="28"/>
          <w:szCs w:val="28"/>
          <w:lang w:val="en-US"/>
        </w:rPr>
        <w:t xml:space="preserve"> also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 recommended for use in </w:t>
      </w:r>
      <w:r w:rsidR="00D7099A">
        <w:rPr>
          <w:rFonts w:ascii="Arial" w:hAnsi="Arial" w:cs="Arial"/>
          <w:sz w:val="28"/>
          <w:szCs w:val="28"/>
          <w:lang w:val="en-US"/>
        </w:rPr>
        <w:t>h</w:t>
      </w:r>
      <w:r w:rsidRPr="00B545F8">
        <w:rPr>
          <w:rFonts w:ascii="Arial" w:hAnsi="Arial" w:cs="Arial"/>
          <w:sz w:val="28"/>
          <w:szCs w:val="28"/>
          <w:lang w:val="en-US"/>
        </w:rPr>
        <w:t xml:space="preserve">omes, hotels, </w:t>
      </w:r>
      <w:r w:rsidR="00D7099A" w:rsidRPr="00B545F8">
        <w:rPr>
          <w:rFonts w:ascii="Arial" w:hAnsi="Arial" w:cs="Arial"/>
          <w:sz w:val="28"/>
          <w:szCs w:val="28"/>
          <w:lang w:val="en-US"/>
        </w:rPr>
        <w:t>restaurants</w:t>
      </w:r>
      <w:r w:rsidRPr="00B545F8">
        <w:rPr>
          <w:rFonts w:ascii="Arial" w:hAnsi="Arial" w:cs="Arial"/>
          <w:sz w:val="28"/>
          <w:szCs w:val="28"/>
          <w:lang w:val="en-US"/>
        </w:rPr>
        <w:t>, and bars.</w:t>
      </w:r>
    </w:p>
    <w:sectPr w:rsidR="00C33695" w:rsidRPr="00B545F8" w:rsidSect="00B51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9A"/>
    <w:rsid w:val="000A109E"/>
    <w:rsid w:val="003652C7"/>
    <w:rsid w:val="003834F5"/>
    <w:rsid w:val="003C0DDD"/>
    <w:rsid w:val="00447585"/>
    <w:rsid w:val="00451C5F"/>
    <w:rsid w:val="00623F9A"/>
    <w:rsid w:val="00723609"/>
    <w:rsid w:val="00806DF9"/>
    <w:rsid w:val="00827003"/>
    <w:rsid w:val="00876DE5"/>
    <w:rsid w:val="008C5790"/>
    <w:rsid w:val="00945DBA"/>
    <w:rsid w:val="009C1326"/>
    <w:rsid w:val="00B51317"/>
    <w:rsid w:val="00B545F8"/>
    <w:rsid w:val="00C33695"/>
    <w:rsid w:val="00C934AE"/>
    <w:rsid w:val="00CA3608"/>
    <w:rsid w:val="00D5772E"/>
    <w:rsid w:val="00D7099A"/>
    <w:rsid w:val="00F71962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C8B8"/>
  <w15:chartTrackingRefBased/>
  <w15:docId w15:val="{DF3919C6-E76E-4196-B0DD-62E96C53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F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F9A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F9A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F9A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F9A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F9A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F9A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F9A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F9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F9A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F9A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3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F9A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3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869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Wildman</dc:creator>
  <cp:keywords/>
  <dc:description/>
  <cp:lastModifiedBy>Vet</cp:lastModifiedBy>
  <cp:revision>2</cp:revision>
  <cp:lastPrinted>2025-07-18T07:11:00Z</cp:lastPrinted>
  <dcterms:created xsi:type="dcterms:W3CDTF">2025-11-07T11:31:00Z</dcterms:created>
  <dcterms:modified xsi:type="dcterms:W3CDTF">2025-11-07T11:31:00Z</dcterms:modified>
</cp:coreProperties>
</file>